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3" w:rsidRPr="00E746F3" w:rsidRDefault="00E746F3" w:rsidP="00E746F3">
      <w:pPr>
        <w:jc w:val="center"/>
        <w:rPr>
          <w:rFonts w:ascii="Times New Roman" w:hAnsi="Times New Roman"/>
          <w:sz w:val="22"/>
          <w:szCs w:val="20"/>
        </w:rPr>
      </w:pPr>
      <w:r w:rsidRPr="00E746F3">
        <w:rPr>
          <w:rFonts w:ascii="Times New Roman" w:hAnsi="Times New Roman"/>
          <w:b/>
          <w:sz w:val="22"/>
          <w:szCs w:val="20"/>
        </w:rPr>
        <w:t>Wymagania edukacyjne z informatyki w</w:t>
      </w:r>
      <w:r>
        <w:rPr>
          <w:rFonts w:ascii="Times New Roman" w:hAnsi="Times New Roman"/>
          <w:b/>
          <w:sz w:val="22"/>
          <w:szCs w:val="20"/>
        </w:rPr>
        <w:t xml:space="preserve"> klasie VII w roku szkolnym 2023</w:t>
      </w:r>
      <w:r w:rsidRPr="00E746F3">
        <w:rPr>
          <w:rFonts w:ascii="Times New Roman" w:hAnsi="Times New Roman"/>
          <w:b/>
          <w:sz w:val="22"/>
          <w:szCs w:val="20"/>
        </w:rPr>
        <w:t>/202</w:t>
      </w:r>
      <w:r>
        <w:rPr>
          <w:rFonts w:ascii="Times New Roman" w:hAnsi="Times New Roman"/>
          <w:b/>
          <w:sz w:val="22"/>
          <w:szCs w:val="20"/>
        </w:rPr>
        <w:t>4</w:t>
      </w:r>
    </w:p>
    <w:p w:rsidR="001A4EC0" w:rsidRPr="00E746F3" w:rsidRDefault="001A4EC0" w:rsidP="00DE0A43">
      <w:pPr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E746F3" w:rsidTr="00724EA8">
        <w:tc>
          <w:tcPr>
            <w:tcW w:w="2198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Tytuł w podręczniku</w:t>
            </w:r>
          </w:p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99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Numer i temat lekcji</w:t>
            </w:r>
          </w:p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98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Wymagania konieczne (ocena dopuszczająca)</w:t>
            </w:r>
            <w:r w:rsidR="002A01B8"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F06BC5" w:rsidRPr="00E746F3" w:rsidRDefault="00F06BC5" w:rsidP="00F06B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Uczeń:</w:t>
            </w:r>
          </w:p>
        </w:tc>
        <w:tc>
          <w:tcPr>
            <w:tcW w:w="2199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Wymagania podstawowe (ocena dostateczna)</w:t>
            </w:r>
            <w:r w:rsidR="002A01B8"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F06BC5" w:rsidRPr="00E746F3" w:rsidRDefault="008D560D" w:rsidP="00F06B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Uczeń:</w:t>
            </w:r>
          </w:p>
        </w:tc>
        <w:tc>
          <w:tcPr>
            <w:tcW w:w="2198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Wymagania rozszerzające (ocena dobra)</w:t>
            </w:r>
            <w:r w:rsidR="002A01B8"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F06BC5" w:rsidRPr="00E746F3" w:rsidRDefault="008D560D" w:rsidP="00F06B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Uczeń:</w:t>
            </w:r>
          </w:p>
        </w:tc>
        <w:tc>
          <w:tcPr>
            <w:tcW w:w="2199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Wymagania dopełniające (ocena bardzo dobra)</w:t>
            </w:r>
            <w:r w:rsidR="002A01B8"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F06BC5" w:rsidRPr="00E746F3" w:rsidRDefault="008D560D" w:rsidP="00F06B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Uczeń:</w:t>
            </w:r>
          </w:p>
        </w:tc>
        <w:tc>
          <w:tcPr>
            <w:tcW w:w="2199" w:type="dxa"/>
          </w:tcPr>
          <w:p w:rsidR="00F06BC5" w:rsidRPr="00E746F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Wymagania wykraczające (ocena celująca)</w:t>
            </w:r>
            <w:r w:rsidR="002A01B8" w:rsidRPr="00E746F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  <w:p w:rsidR="00F06BC5" w:rsidRPr="00E746F3" w:rsidRDefault="008D560D" w:rsidP="00F06B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Uczeń:</w:t>
            </w:r>
          </w:p>
        </w:tc>
      </w:tr>
      <w:tr w:rsidR="008D560D" w:rsidRPr="00E746F3" w:rsidTr="00724EA8">
        <w:tc>
          <w:tcPr>
            <w:tcW w:w="15390" w:type="dxa"/>
            <w:gridSpan w:val="7"/>
          </w:tcPr>
          <w:p w:rsidR="008D560D" w:rsidRPr="00E746F3" w:rsidRDefault="008D560D" w:rsidP="001B35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1. KOMPUTER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 xml:space="preserve"> I SIECI KOMPUTEROWE</w:t>
            </w:r>
            <w:r w:rsidR="00EA7A78" w:rsidRPr="00E746F3">
              <w:rPr>
                <w:rFonts w:ascii="Times New Roman" w:hAnsi="Times New Roman" w:cs="Times New Roman"/>
                <w:b/>
                <w:sz w:val="20"/>
              </w:rPr>
              <w:t xml:space="preserve"> 5 h</w:t>
            </w:r>
          </w:p>
        </w:tc>
      </w:tr>
      <w:tr w:rsidR="004F430D" w:rsidRPr="00E746F3" w:rsidTr="00724EA8">
        <w:tc>
          <w:tcPr>
            <w:tcW w:w="2198" w:type="dxa"/>
          </w:tcPr>
          <w:p w:rsidR="00E034C9" w:rsidRPr="00E746F3" w:rsidRDefault="00E034C9" w:rsidP="002F63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1.1.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Komputer w życiu człowieka</w:t>
            </w:r>
          </w:p>
        </w:tc>
        <w:tc>
          <w:tcPr>
            <w:tcW w:w="2199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1. i 2.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Komputer w życiu człowieka</w:t>
            </w:r>
          </w:p>
        </w:tc>
        <w:tc>
          <w:tcPr>
            <w:tcW w:w="2198" w:type="dxa"/>
          </w:tcPr>
          <w:p w:rsidR="00E034C9" w:rsidRPr="00E746F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</w:t>
            </w:r>
            <w:r w:rsidR="00E034C9" w:rsidRPr="00E746F3">
              <w:rPr>
                <w:rFonts w:ascii="Times New Roman" w:hAnsi="Times New Roman" w:cs="Times New Roman"/>
                <w:sz w:val="20"/>
              </w:rPr>
              <w:t>ymienia dwie dziedziny, w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="00E034C9" w:rsidRPr="00E746F3">
              <w:rPr>
                <w:rFonts w:ascii="Times New Roman" w:hAnsi="Times New Roman" w:cs="Times New Roman"/>
                <w:sz w:val="20"/>
              </w:rPr>
              <w:t>których wykorzystuje się komputer</w:t>
            </w:r>
          </w:p>
          <w:p w:rsidR="00E034C9" w:rsidRPr="00E746F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wymienia dwa zawody i 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związane z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 xml:space="preserve">nimi </w:t>
            </w:r>
            <w:r w:rsidRPr="00E746F3">
              <w:rPr>
                <w:rFonts w:ascii="Times New Roman" w:hAnsi="Times New Roman" w:cs="Times New Roman"/>
                <w:sz w:val="20"/>
              </w:rPr>
              <w:t>kompetencje informatyczne</w:t>
            </w:r>
          </w:p>
        </w:tc>
        <w:tc>
          <w:tcPr>
            <w:tcW w:w="2199" w:type="dxa"/>
          </w:tcPr>
          <w:p w:rsidR="00E034C9" w:rsidRPr="00E746F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cztery dziedziny, w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których wykorzystuje się komputery</w:t>
            </w:r>
          </w:p>
          <w:p w:rsidR="00927EC9" w:rsidRPr="00E746F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wymienia cztery zawody i 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 xml:space="preserve">związane z nimi </w:t>
            </w:r>
            <w:r w:rsidRPr="00E746F3">
              <w:rPr>
                <w:rFonts w:ascii="Times New Roman" w:hAnsi="Times New Roman" w:cs="Times New Roman"/>
                <w:sz w:val="20"/>
              </w:rPr>
              <w:t>kompetencje informatyczne</w:t>
            </w:r>
          </w:p>
          <w:p w:rsidR="00927EC9" w:rsidRPr="00E746F3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przestrzega zasad bezpiecznej i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higienicznej pracy przy komputerze</w:t>
            </w:r>
          </w:p>
          <w:p w:rsidR="00E034C9" w:rsidRPr="00E746F3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kompresuje i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dekompresuje pliki i foldery</w:t>
            </w:r>
          </w:p>
        </w:tc>
        <w:tc>
          <w:tcPr>
            <w:tcW w:w="2198" w:type="dxa"/>
          </w:tcPr>
          <w:p w:rsidR="00E034C9" w:rsidRPr="00E746F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sześć dziedzin, w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których wykorzystuje się komputery</w:t>
            </w:r>
          </w:p>
          <w:p w:rsidR="00927EC9" w:rsidRPr="00E746F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sześć zawodów i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 xml:space="preserve"> związane z nimi </w:t>
            </w:r>
            <w:r w:rsidRPr="00E746F3">
              <w:rPr>
                <w:rFonts w:ascii="Times New Roman" w:hAnsi="Times New Roman" w:cs="Times New Roman"/>
                <w:sz w:val="20"/>
              </w:rPr>
              <w:t>kompetencje informatyczne</w:t>
            </w:r>
          </w:p>
          <w:p w:rsidR="00901202" w:rsidRPr="00E746F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omawia </w:t>
            </w:r>
            <w:r w:rsidR="00927EC9" w:rsidRPr="00E746F3">
              <w:rPr>
                <w:rFonts w:ascii="Times New Roman" w:hAnsi="Times New Roman" w:cs="Times New Roman"/>
                <w:sz w:val="20"/>
              </w:rPr>
              <w:t xml:space="preserve">podstawowe </w:t>
            </w:r>
            <w:r w:rsidRPr="00E746F3">
              <w:rPr>
                <w:rFonts w:ascii="Times New Roman" w:hAnsi="Times New Roman" w:cs="Times New Roman"/>
                <w:sz w:val="20"/>
              </w:rPr>
              <w:t>jednostki pamięci masowej</w:t>
            </w:r>
          </w:p>
          <w:p w:rsidR="00901202" w:rsidRPr="00E746F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wstawia do dokumentu znaki, korzystając z</w:t>
            </w:r>
            <w:r w:rsidR="002A01B8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kodów ASCII</w:t>
            </w:r>
          </w:p>
          <w:p w:rsidR="00927EC9" w:rsidRPr="00E746F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zabezpiecza komputer przed działaniem złośliwego oprogramowania</w:t>
            </w:r>
          </w:p>
          <w:p w:rsidR="00927EC9" w:rsidRPr="00E746F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Pr="00E746F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osiem dziedzin,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których wykorzystuje się komputery</w:t>
            </w:r>
          </w:p>
          <w:p w:rsidR="00927EC9" w:rsidRPr="00E746F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wymienia osiem zawodów i 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 xml:space="preserve">związane z nimi </w:t>
            </w:r>
            <w:r w:rsidRPr="00E746F3">
              <w:rPr>
                <w:rFonts w:ascii="Times New Roman" w:hAnsi="Times New Roman" w:cs="Times New Roman"/>
                <w:sz w:val="20"/>
              </w:rPr>
              <w:t>kompetencje informatyczne</w:t>
            </w:r>
          </w:p>
          <w:p w:rsidR="007C48BF" w:rsidRPr="00E746F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wyjaśnia, czym jest system binarny (dwójkowy)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dlaczego jest używany do zapisywania danych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komputerze</w:t>
            </w:r>
          </w:p>
          <w:p w:rsidR="00927EC9" w:rsidRPr="00E746F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E746F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zamienia liczby 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systemu dziesiętnego na dwójkowy</w:t>
            </w:r>
          </w:p>
        </w:tc>
      </w:tr>
      <w:tr w:rsidR="004F430D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1.2.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Budowa i</w:t>
            </w:r>
            <w:r w:rsidR="005C79FB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działanie sieci komputerowej</w:t>
            </w:r>
          </w:p>
        </w:tc>
        <w:tc>
          <w:tcPr>
            <w:tcW w:w="2199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Budowa i</w:t>
            </w:r>
            <w:r w:rsidR="005C79FB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działanie sieci komputerowej</w:t>
            </w:r>
          </w:p>
        </w:tc>
        <w:tc>
          <w:tcPr>
            <w:tcW w:w="2198" w:type="dxa"/>
          </w:tcPr>
          <w:p w:rsidR="00E034C9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Pr="00E746F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podstawowe klasy sieci komputerowych</w:t>
            </w:r>
          </w:p>
          <w:p w:rsidR="00E034C9" w:rsidRPr="00E746F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wyjaśnia, czym jest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internet</w:t>
            </w:r>
            <w:proofErr w:type="spellEnd"/>
          </w:p>
        </w:tc>
        <w:tc>
          <w:tcPr>
            <w:tcW w:w="2198" w:type="dxa"/>
          </w:tcPr>
          <w:p w:rsidR="00AB3ED8" w:rsidRPr="00E746F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omawia podział sieci ze względu na wielkość</w:t>
            </w:r>
          </w:p>
          <w:p w:rsidR="00AB3ED8" w:rsidRPr="00E746F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działanie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budowę domowej sieci komputerowej</w:t>
            </w:r>
          </w:p>
          <w:p w:rsidR="002B2550" w:rsidRPr="00E746F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działanie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E746F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sprawdza parametry sieci komputerowej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systemie Windows</w:t>
            </w:r>
          </w:p>
        </w:tc>
        <w:tc>
          <w:tcPr>
            <w:tcW w:w="2199" w:type="dxa"/>
          </w:tcPr>
          <w:p w:rsidR="00E034C9" w:rsidRPr="00E746F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zmienia ustawienia sieci komputerowej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systemie Windows</w:t>
            </w:r>
          </w:p>
        </w:tc>
      </w:tr>
      <w:tr w:rsidR="004F430D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1.3.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 xml:space="preserve">Sposoby wykorzystania </w:t>
            </w:r>
            <w:proofErr w:type="spellStart"/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internetu</w:t>
            </w:r>
            <w:proofErr w:type="spellEnd"/>
          </w:p>
        </w:tc>
        <w:tc>
          <w:tcPr>
            <w:tcW w:w="2199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 xml:space="preserve"> i 5.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 xml:space="preserve">Sposoby wykorzystania </w:t>
            </w:r>
            <w:proofErr w:type="spellStart"/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dwie usługi dostępne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</w:p>
          <w:p w:rsidR="00E034C9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otwiera strony internetowe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przeglądarce</w:t>
            </w:r>
          </w:p>
        </w:tc>
        <w:tc>
          <w:tcPr>
            <w:tcW w:w="2199" w:type="dxa"/>
          </w:tcPr>
          <w:p w:rsidR="00AB3ED8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cztery usługi dostępne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</w:p>
          <w:p w:rsidR="004F430D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wyjaśnia, czym jest chmura obliczeniowa</w:t>
            </w:r>
          </w:p>
          <w:p w:rsidR="004F430D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wyszukuje informacje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korzystając 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wyszukiwania prostego</w:t>
            </w:r>
          </w:p>
          <w:p w:rsidR="00E034C9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szanuje prawa autorskie, wykorzystując materiały pobrane z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 xml:space="preserve">wymienia sześć usług dostępnych w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</w:p>
          <w:p w:rsidR="004F430D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umieszcza pliki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chmurze obliczeniowej</w:t>
            </w:r>
          </w:p>
          <w:p w:rsidR="004F430D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wyszukuje informacje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>, korzystając 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wyszukiwania zaawansowanego</w:t>
            </w:r>
          </w:p>
          <w:p w:rsidR="004F430D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proces tworzenia cyfrowej tożsamości</w:t>
            </w:r>
          </w:p>
          <w:p w:rsidR="004F430D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dba o swoje bezpieczeństwo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 xml:space="preserve"> podczas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 xml:space="preserve">korzystania </w:t>
            </w:r>
            <w:r w:rsidRPr="00E746F3">
              <w:rPr>
                <w:rFonts w:ascii="Times New Roman" w:hAnsi="Times New Roman" w:cs="Times New Roman"/>
                <w:sz w:val="20"/>
              </w:rPr>
              <w:t>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internetu</w:t>
            </w:r>
            <w:proofErr w:type="spellEnd"/>
          </w:p>
          <w:p w:rsidR="00901202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przestrzega zasad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netykiety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, komunikując się przez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internet</w:t>
            </w:r>
            <w:proofErr w:type="spellEnd"/>
          </w:p>
        </w:tc>
        <w:tc>
          <w:tcPr>
            <w:tcW w:w="2199" w:type="dxa"/>
          </w:tcPr>
          <w:p w:rsidR="00AB3ED8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 xml:space="preserve">wymienia osiem usług dostępnych w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</w:p>
          <w:p w:rsidR="004F430D" w:rsidRPr="00E746F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współpracuje nad dokumentami</w:t>
            </w:r>
            <w:r w:rsidR="004F430D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chmurę </w:t>
            </w: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obliczeniową</w:t>
            </w:r>
          </w:p>
          <w:p w:rsidR="007C48BF" w:rsidRPr="00E746F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licencje na zasoby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</w:p>
        </w:tc>
        <w:tc>
          <w:tcPr>
            <w:tcW w:w="2199" w:type="dxa"/>
          </w:tcPr>
          <w:p w:rsidR="00E034C9" w:rsidRPr="00E746F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 xml:space="preserve">publikuje własne treści w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internecie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, przydzielając im licencje typu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Creative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Commons</w:t>
            </w:r>
            <w:proofErr w:type="spellEnd"/>
          </w:p>
        </w:tc>
      </w:tr>
      <w:tr w:rsidR="00E034C9" w:rsidRPr="00E746F3" w:rsidTr="00347372">
        <w:tc>
          <w:tcPr>
            <w:tcW w:w="15390" w:type="dxa"/>
            <w:gridSpan w:val="7"/>
          </w:tcPr>
          <w:p w:rsidR="00E034C9" w:rsidRPr="00E746F3" w:rsidRDefault="00A05EFA" w:rsidP="001B35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sz w:val="20"/>
              </w:rPr>
              <w:lastRenderedPageBreak/>
              <w:br w:type="page"/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STRONY WWW</w:t>
            </w:r>
            <w:r w:rsidR="00EA7A78" w:rsidRPr="00E746F3">
              <w:rPr>
                <w:rFonts w:ascii="Times New Roman" w:hAnsi="Times New Roman" w:cs="Times New Roman"/>
                <w:b/>
                <w:sz w:val="20"/>
              </w:rPr>
              <w:t xml:space="preserve"> 3 h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2.1.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E746F3" w:rsidRDefault="002F63ED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Pr="00E746F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wyjaśnia, czym jest strona internetowa</w:t>
            </w:r>
          </w:p>
          <w:p w:rsidR="007C41E7" w:rsidRPr="00E746F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Pr="00E746F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omawia budowę znacznika HTML</w:t>
            </w:r>
          </w:p>
          <w:p w:rsidR="007B65FC" w:rsidRPr="00E746F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podstawowe znaczniki HTML</w:t>
            </w:r>
          </w:p>
          <w:p w:rsidR="00B07732" w:rsidRPr="00E746F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prostą stronę internetową w języku HTML</w:t>
            </w:r>
            <w:r w:rsidR="00DA54E2" w:rsidRPr="00E746F3">
              <w:rPr>
                <w:rFonts w:ascii="Times New Roman" w:hAnsi="Times New Roman" w:cs="Times New Roman"/>
                <w:sz w:val="20"/>
              </w:rPr>
              <w:t xml:space="preserve">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="00DA54E2" w:rsidRPr="00E746F3">
              <w:rPr>
                <w:rFonts w:ascii="Times New Roman" w:hAnsi="Times New Roman" w:cs="Times New Roman"/>
                <w:sz w:val="20"/>
              </w:rPr>
              <w:t>zapisuje ją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="00DA54E2" w:rsidRPr="00E746F3">
              <w:rPr>
                <w:rFonts w:ascii="Times New Roman" w:hAnsi="Times New Roman" w:cs="Times New Roman"/>
                <w:sz w:val="20"/>
              </w:rPr>
              <w:t>pliku</w:t>
            </w:r>
          </w:p>
        </w:tc>
        <w:tc>
          <w:tcPr>
            <w:tcW w:w="2198" w:type="dxa"/>
          </w:tcPr>
          <w:p w:rsidR="004370FA" w:rsidRPr="00E746F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znaczniki formatowania do zmiany wyglądu tworzonej strony internetowej</w:t>
            </w:r>
          </w:p>
          <w:p w:rsidR="002F3ECB" w:rsidRPr="00E746F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korzysta 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Pr="00E746F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wyświetla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analizuje kod strony HTML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korzystając z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narzędzi przeglądarki internetowej</w:t>
            </w:r>
          </w:p>
          <w:p w:rsidR="00805596" w:rsidRPr="00E746F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otwiera dokument HTML do edycji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dowolnym edytorze tekstu</w:t>
            </w:r>
          </w:p>
        </w:tc>
        <w:tc>
          <w:tcPr>
            <w:tcW w:w="2199" w:type="dxa"/>
          </w:tcPr>
          <w:p w:rsidR="00805596" w:rsidRPr="00E746F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do formatowania wyglądu strony wykorzystuje </w:t>
            </w:r>
            <w:r w:rsidR="00BA47EA" w:rsidRPr="00E746F3">
              <w:rPr>
                <w:rFonts w:ascii="Times New Roman" w:hAnsi="Times New Roman" w:cs="Times New Roman"/>
                <w:sz w:val="20"/>
              </w:rPr>
              <w:t>znaczniki nieomawiane na lekcji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Tworzymy własną stronę WWW</w:t>
            </w:r>
          </w:p>
        </w:tc>
        <w:tc>
          <w:tcPr>
            <w:tcW w:w="2199" w:type="dxa"/>
          </w:tcPr>
          <w:p w:rsidR="00E034C9" w:rsidRPr="00E746F3" w:rsidRDefault="002F63ED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 xml:space="preserve"> i 8.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Tworzymy własną stronę WWW</w:t>
            </w:r>
          </w:p>
        </w:tc>
        <w:tc>
          <w:tcPr>
            <w:tcW w:w="2198" w:type="dxa"/>
          </w:tcPr>
          <w:p w:rsidR="003F0C85" w:rsidRPr="00E746F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stronę internetową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języku HTML</w:t>
            </w:r>
          </w:p>
        </w:tc>
        <w:tc>
          <w:tcPr>
            <w:tcW w:w="2199" w:type="dxa"/>
          </w:tcPr>
          <w:p w:rsidR="00B07732" w:rsidRPr="00E746F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E746F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Pr="00E746F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umieszcza na tworzonej stronie hiperłącza do zewnętrznych stron internetowych</w:t>
            </w:r>
          </w:p>
          <w:p w:rsidR="00805596" w:rsidRPr="00E746F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tworzy kolejne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podstrony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 i łączy je za pomocą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hiperłączy</w:t>
            </w:r>
            <w:proofErr w:type="spellEnd"/>
          </w:p>
        </w:tc>
        <w:tc>
          <w:tcPr>
            <w:tcW w:w="2199" w:type="dxa"/>
          </w:tcPr>
          <w:p w:rsidR="00E034C9" w:rsidRPr="00E746F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tworząc stronę internetową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wykorzystuje</w:t>
            </w:r>
            <w:r w:rsidR="00DA54E2" w:rsidRPr="00E746F3">
              <w:rPr>
                <w:rFonts w:ascii="Times New Roman" w:hAnsi="Times New Roman" w:cs="Times New Roman"/>
                <w:sz w:val="20"/>
              </w:rPr>
              <w:t xml:space="preserve"> dodatkowe technologie, np. CSS lub </w:t>
            </w:r>
            <w:proofErr w:type="spellStart"/>
            <w:r w:rsidR="00DA54E2" w:rsidRPr="00E746F3">
              <w:rPr>
                <w:rFonts w:ascii="Times New Roman" w:hAnsi="Times New Roman" w:cs="Times New Roman"/>
                <w:sz w:val="20"/>
              </w:rPr>
              <w:t>JavaScript</w:t>
            </w:r>
            <w:proofErr w:type="spellEnd"/>
          </w:p>
        </w:tc>
      </w:tr>
      <w:tr w:rsidR="00E034C9" w:rsidRPr="00E746F3" w:rsidTr="00347372">
        <w:tc>
          <w:tcPr>
            <w:tcW w:w="15390" w:type="dxa"/>
            <w:gridSpan w:val="7"/>
          </w:tcPr>
          <w:p w:rsidR="00E034C9" w:rsidRPr="00E746F3" w:rsidRDefault="00E034C9" w:rsidP="001B35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GRAFIKA KOMPUTEROWA</w:t>
            </w:r>
            <w:r w:rsidR="00EA7A78" w:rsidRPr="00E746F3">
              <w:rPr>
                <w:rFonts w:ascii="Times New Roman" w:hAnsi="Times New Roman" w:cs="Times New Roman"/>
                <w:b/>
                <w:sz w:val="20"/>
              </w:rPr>
              <w:t xml:space="preserve"> 7 h</w:t>
            </w:r>
          </w:p>
        </w:tc>
      </w:tr>
      <w:tr w:rsidR="004121A6" w:rsidRPr="00E746F3" w:rsidTr="00724EA8">
        <w:tc>
          <w:tcPr>
            <w:tcW w:w="2198" w:type="dxa"/>
          </w:tcPr>
          <w:p w:rsidR="00DA54E2" w:rsidRPr="00E746F3" w:rsidRDefault="00DA54E2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3.1. Tworzenie i</w:t>
            </w:r>
            <w:r w:rsidR="005C79FB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modyfikowanie obrazów</w:t>
            </w:r>
          </w:p>
        </w:tc>
        <w:tc>
          <w:tcPr>
            <w:tcW w:w="2199" w:type="dxa"/>
          </w:tcPr>
          <w:p w:rsidR="00DA54E2" w:rsidRPr="00E746F3" w:rsidRDefault="00DA54E2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9. i 10. Tworzenie i</w:t>
            </w:r>
            <w:r w:rsidR="005C79FB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modyfikowanie obrazów</w:t>
            </w:r>
          </w:p>
        </w:tc>
        <w:tc>
          <w:tcPr>
            <w:tcW w:w="2198" w:type="dxa"/>
          </w:tcPr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tworzy rysunek za pomocą podstawowych narzędzi programu GIMP i zapisuje 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go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746F3">
              <w:rPr>
                <w:rFonts w:ascii="Times New Roman" w:hAnsi="Times New Roman" w:cs="Times New Roman"/>
                <w:sz w:val="20"/>
              </w:rPr>
              <w:t>pliku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zaznacza fragmenty obrazu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schowek do kopiowania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wklejania fragmentów obrazu</w:t>
            </w:r>
          </w:p>
        </w:tc>
        <w:tc>
          <w:tcPr>
            <w:tcW w:w="2199" w:type="dxa"/>
          </w:tcPr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omawia znaczenie warstw obrazu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i usuwa warstwy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umieszcza napisy na obrazie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zapisuje rysunki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 xml:space="preserve">używa narzędzi </w:t>
            </w:r>
            <w:r w:rsidR="003F3DD1" w:rsidRPr="00E746F3">
              <w:rPr>
                <w:rFonts w:ascii="Times New Roman" w:hAnsi="Times New Roman" w:cs="Times New Roman"/>
                <w:sz w:val="20"/>
              </w:rPr>
              <w:t>zaznaczania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dostępnych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zmienia kolejność warstw obrazu </w:t>
            </w: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opisuje podstawowe formaty graficzne</w:t>
            </w:r>
          </w:p>
          <w:p w:rsidR="003F3DD1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warstwy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tworząc rysunki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DA54E2" w:rsidRPr="00E746F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rysuje figury geometryczne, wykorzystując narzędzia zaznaczania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</w:tc>
        <w:tc>
          <w:tcPr>
            <w:tcW w:w="2199" w:type="dxa"/>
          </w:tcPr>
          <w:p w:rsidR="00DA54E2" w:rsidRPr="00E746F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łączy warstwy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obrazach tworzonych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  <w:p w:rsidR="003F3DD1" w:rsidRPr="00E746F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wykorzystuje filtry programu GIMP do </w:t>
            </w: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poprawiania jakości zdjęć</w:t>
            </w:r>
          </w:p>
          <w:p w:rsidR="00DA54E2" w:rsidRPr="00E746F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fotomontaże i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kolaże w programie GIMP</w:t>
            </w:r>
          </w:p>
        </w:tc>
        <w:tc>
          <w:tcPr>
            <w:tcW w:w="2199" w:type="dxa"/>
          </w:tcPr>
          <w:p w:rsidR="00DA54E2" w:rsidRPr="00E746F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tworząc rysunki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wykorzystuje narzędzia nieomówione na lekcji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3.2.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Animacje w</w:t>
            </w:r>
            <w:r w:rsidR="005C79FB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programie GIMP</w:t>
            </w:r>
          </w:p>
        </w:tc>
        <w:tc>
          <w:tcPr>
            <w:tcW w:w="2199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11.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 xml:space="preserve"> i 12.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Animacje w programie GIMP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98" w:type="dxa"/>
          </w:tcPr>
          <w:p w:rsidR="00DB76C4" w:rsidRPr="00E746F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E746F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gotowe animacje do obrazó</w:t>
            </w:r>
            <w:r w:rsidR="000E27E3" w:rsidRPr="00E746F3">
              <w:rPr>
                <w:rFonts w:ascii="Times New Roman" w:hAnsi="Times New Roman" w:cs="Times New Roman"/>
                <w:sz w:val="20"/>
              </w:rPr>
              <w:t>w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E746F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E746F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tworzy animację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poklatkową</w:t>
            </w:r>
            <w:proofErr w:type="spellEnd"/>
            <w:r w:rsidR="005C79FB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warstwy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</w:tc>
        <w:tc>
          <w:tcPr>
            <w:tcW w:w="2199" w:type="dxa"/>
          </w:tcPr>
          <w:p w:rsidR="00E034C9" w:rsidRPr="00E746F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przedstawia proste historie poprzez animacje utworzone w</w:t>
            </w:r>
            <w:r w:rsidR="005C79FB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programie GIMP</w:t>
            </w:r>
          </w:p>
        </w:tc>
      </w:tr>
      <w:tr w:rsidR="004121A6" w:rsidRPr="00E746F3" w:rsidTr="00724EA8">
        <w:tc>
          <w:tcPr>
            <w:tcW w:w="2198" w:type="dxa"/>
          </w:tcPr>
          <w:p w:rsidR="002F63ED" w:rsidRPr="00E746F3" w:rsidRDefault="002F63ED" w:rsidP="002F63E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Pr="00E746F3" w:rsidRDefault="002F63ED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477F4"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współ</w:t>
            </w:r>
            <w:r w:rsidR="00AD69E2" w:rsidRPr="00E746F3">
              <w:rPr>
                <w:rFonts w:ascii="Times New Roman" w:hAnsi="Times New Roman" w:cs="Times New Roman"/>
                <w:sz w:val="20"/>
              </w:rPr>
              <w:t>pracuje w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="00AD69E2" w:rsidRPr="00E746F3">
              <w:rPr>
                <w:rFonts w:ascii="Times New Roman" w:hAnsi="Times New Roman" w:cs="Times New Roman"/>
                <w:sz w:val="20"/>
              </w:rPr>
              <w:t>grupie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E746F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pracę w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wyszukuje, zbiera i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samodzielnie tworzy materiały niezbędne do wykonania plakatu</w:t>
            </w:r>
          </w:p>
          <w:p w:rsidR="000E27E3" w:rsidRPr="00E746F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przestrzega praw autorskich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 xml:space="preserve"> podczas zbierania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chmurę obliczeniową do zbierania materiałó</w:t>
            </w:r>
            <w:r w:rsidR="00AD69E2" w:rsidRPr="00E746F3">
              <w:rPr>
                <w:rFonts w:ascii="Times New Roman" w:hAnsi="Times New Roman" w:cs="Times New Roman"/>
                <w:sz w:val="20"/>
              </w:rPr>
              <w:t>w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pracę w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grupie i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współpracuje z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jej członkami</w:t>
            </w:r>
            <w:r w:rsidR="002477F4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przygotowując dowolny projekt</w:t>
            </w:r>
          </w:p>
        </w:tc>
      </w:tr>
      <w:tr w:rsidR="00E034C9" w:rsidRPr="00E746F3" w:rsidTr="00347372">
        <w:tc>
          <w:tcPr>
            <w:tcW w:w="15390" w:type="dxa"/>
            <w:gridSpan w:val="7"/>
          </w:tcPr>
          <w:p w:rsidR="00E034C9" w:rsidRPr="00E746F3" w:rsidRDefault="00E034C9" w:rsidP="001B35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4.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PRACA Z DOKUMENTEM TEKSTOWYM</w:t>
            </w:r>
            <w:r w:rsidR="00EA7A78" w:rsidRPr="00E746F3">
              <w:rPr>
                <w:rFonts w:ascii="Times New Roman" w:hAnsi="Times New Roman" w:cs="Times New Roman"/>
                <w:b/>
                <w:sz w:val="20"/>
              </w:rPr>
              <w:t xml:space="preserve"> 9 h</w:t>
            </w:r>
          </w:p>
        </w:tc>
      </w:tr>
      <w:tr w:rsidR="004121A6" w:rsidRPr="00E746F3" w:rsidTr="00724EA8">
        <w:trPr>
          <w:trHeight w:val="320"/>
        </w:trPr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4.1.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Opracowywanie tekstu</w:t>
            </w:r>
          </w:p>
        </w:tc>
        <w:tc>
          <w:tcPr>
            <w:tcW w:w="2199" w:type="dxa"/>
          </w:tcPr>
          <w:p w:rsidR="00E034C9" w:rsidRPr="00E746F3" w:rsidRDefault="002F63ED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i 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Opracowywanie tekstu</w:t>
            </w:r>
          </w:p>
        </w:tc>
        <w:tc>
          <w:tcPr>
            <w:tcW w:w="2198" w:type="dxa"/>
          </w:tcPr>
          <w:p w:rsidR="00E034C9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różne dokumenty tekstowe i zapisuje je w plikach</w:t>
            </w:r>
          </w:p>
          <w:p w:rsidR="000E27E3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otwiera i edytuje zapisane dokumenty tekstowe</w:t>
            </w:r>
          </w:p>
          <w:p w:rsidR="001C30CE" w:rsidRPr="00E746F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redaguje przygotowane dokumenty tekstowe, przestrzegając odpowiednich zasad</w:t>
            </w:r>
          </w:p>
          <w:p w:rsidR="000E27E3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dostosowuje formę tekstu do jego przeznaczenia</w:t>
            </w:r>
          </w:p>
          <w:p w:rsidR="001C30CE" w:rsidRPr="00E746F3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korzysta z</w:t>
            </w:r>
            <w:r w:rsidR="0087509F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tabulatora do ustawiania tekstu w kolumnach</w:t>
            </w:r>
          </w:p>
          <w:p w:rsidR="001C30CE" w:rsidRPr="00E746F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ustawia wcięcia w</w:t>
            </w:r>
            <w:r w:rsidR="0087509F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dokumencie tekstowym</w:t>
            </w:r>
            <w:r w:rsidR="0087509F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Pr="00E746F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kapitaliki i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wersaliki do przedstawienia różnych elementów dokumentu tekstowego</w:t>
            </w:r>
          </w:p>
          <w:p w:rsidR="001C30CE" w:rsidRPr="00E746F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ustawia różne rodzaje tabulatorów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selektor tabulatorów</w:t>
            </w:r>
          </w:p>
          <w:p w:rsidR="001C30CE" w:rsidRPr="00E746F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sprawdza 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 xml:space="preserve">liczbę 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wyrazów, znaków, wierszy i akapitów w dokumencie tekstowym za pomocą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Statystyki wyrazów</w:t>
            </w:r>
          </w:p>
        </w:tc>
        <w:tc>
          <w:tcPr>
            <w:tcW w:w="2199" w:type="dxa"/>
          </w:tcPr>
          <w:p w:rsidR="001C30CE" w:rsidRPr="00E746F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kopiuje formatowanie pomiędzy fragmentami tekstu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korzystając z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Malarza formatów</w:t>
            </w:r>
          </w:p>
          <w:p w:rsidR="001C30CE" w:rsidRPr="00E746F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sprawdza poprawność ortograficzną tekstu za pomocą słownika ortograficznego</w:t>
            </w:r>
          </w:p>
          <w:p w:rsidR="001C30CE" w:rsidRPr="00E746F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wyszukuje wyrazy bliskoznaczne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korzystając ze słownika synonimów</w:t>
            </w:r>
          </w:p>
          <w:p w:rsidR="00E034C9" w:rsidRPr="00E746F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zamienia określone wyrazy w całym dokumencie tekstowym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korzystając z opcji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lastRenderedPageBreak/>
              <w:t>Znajdź i zamień</w:t>
            </w:r>
          </w:p>
        </w:tc>
        <w:tc>
          <w:tcPr>
            <w:tcW w:w="2199" w:type="dxa"/>
          </w:tcPr>
          <w:p w:rsidR="00E034C9" w:rsidRPr="00E746F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przygotowuje estetyczne projekty dokumentów tekstowych do wykorzystania w</w:t>
            </w:r>
            <w:r w:rsidR="00415310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życiu codziennym, takie jak: zaproszenia na uroczystości, ogł</w:t>
            </w:r>
            <w:r w:rsidR="00A57D36" w:rsidRPr="00E746F3">
              <w:rPr>
                <w:rFonts w:ascii="Times New Roman" w:hAnsi="Times New Roman" w:cs="Times New Roman"/>
                <w:sz w:val="20"/>
              </w:rPr>
              <w:t>oszenia, podania, listy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4.2. </w:t>
            </w:r>
            <w:r w:rsidR="002F63ED" w:rsidRPr="00E746F3">
              <w:rPr>
                <w:rFonts w:ascii="Times New Roman" w:hAnsi="Times New Roman" w:cs="Times New Roman"/>
                <w:b/>
                <w:sz w:val="20"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E746F3" w:rsidRDefault="002F63ED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. i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Pr="00E746F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wstawia obrazy do dokumentu tekstowego</w:t>
            </w:r>
          </w:p>
          <w:p w:rsidR="004E3D5F" w:rsidRPr="00E746F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Pr="00E746F3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zmienia położenie obrazu względem tekstu</w:t>
            </w:r>
          </w:p>
          <w:p w:rsidR="009018F9" w:rsidRPr="00E746F3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formatuje tabele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dokumencie tekstowym</w:t>
            </w:r>
          </w:p>
          <w:p w:rsidR="00076582" w:rsidRPr="00E746F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Pr="00E746F3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zmienia kolejność elementów graficznych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dokumencie tekstowym</w:t>
            </w:r>
          </w:p>
          <w:p w:rsidR="009018F9" w:rsidRPr="00E746F3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wstawia grafiki </w:t>
            </w:r>
            <w:proofErr w:type="spellStart"/>
            <w:r w:rsidRPr="00E746F3">
              <w:rPr>
                <w:rFonts w:ascii="Times New Roman" w:hAnsi="Times New Roman" w:cs="Times New Roman"/>
                <w:b/>
                <w:sz w:val="20"/>
              </w:rPr>
              <w:t>SmartArt</w:t>
            </w:r>
            <w:proofErr w:type="spellEnd"/>
            <w:r w:rsidRPr="00E746F3">
              <w:rPr>
                <w:rFonts w:ascii="Times New Roman" w:hAnsi="Times New Roman" w:cs="Times New Roman"/>
                <w:sz w:val="20"/>
              </w:rPr>
              <w:t xml:space="preserve"> do dokumentu tekstowego</w:t>
            </w:r>
          </w:p>
          <w:p w:rsidR="00076582" w:rsidRPr="00E746F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umieszcza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Pr="00E746F3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osadza obraz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dokumencie tekstowym</w:t>
            </w:r>
          </w:p>
          <w:p w:rsidR="000B5CF6" w:rsidRPr="00E746F3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wstawia zrzut ekranu do dokumentu tekstowego </w:t>
            </w:r>
          </w:p>
          <w:p w:rsidR="009018F9" w:rsidRPr="00E746F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rozdziela tekst pomiędzy kilka pól tekstowych, tworząc łącza między nimi</w:t>
            </w:r>
          </w:p>
          <w:p w:rsidR="009018F9" w:rsidRPr="00E746F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wstawia 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 xml:space="preserve">równania 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E746F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wstawia do dokumentu tekstowego inne, poza obrazami, obiekty osadzone, np. arkusz kalkulacyjny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4.3. 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E746F3" w:rsidRDefault="001A4EC0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E746F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E746F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wpisuje informacje do nagłówka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stopki dokumentu</w:t>
            </w:r>
          </w:p>
        </w:tc>
        <w:tc>
          <w:tcPr>
            <w:tcW w:w="2198" w:type="dxa"/>
          </w:tcPr>
          <w:p w:rsidR="00CB4A19" w:rsidRPr="00E746F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spis treści z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wykorzystaniem styl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ów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nagłówkowych</w:t>
            </w:r>
          </w:p>
          <w:p w:rsidR="00221222" w:rsidRPr="00E746F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Pr="00E746F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łączy ze sobą dokumenty tekstowe</w:t>
            </w:r>
          </w:p>
          <w:p w:rsidR="00221222" w:rsidRPr="00E746F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tworzy przypisy</w:t>
            </w:r>
            <w:r w:rsidR="00C106F7" w:rsidRPr="00E746F3">
              <w:rPr>
                <w:rFonts w:ascii="Times New Roman" w:hAnsi="Times New Roman" w:cs="Times New Roman"/>
                <w:sz w:val="20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E746F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przygotowuje rozbudowane dokumenty tekstowe, takie jak referaty</w:t>
            </w:r>
            <w:r w:rsidR="00AD69E2" w:rsidRPr="00E746F3">
              <w:rPr>
                <w:rFonts w:ascii="Times New Roman" w:hAnsi="Times New Roman" w:cs="Times New Roman"/>
                <w:sz w:val="20"/>
              </w:rPr>
              <w:t xml:space="preserve">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="00AD69E2" w:rsidRPr="00E746F3">
              <w:rPr>
                <w:rFonts w:ascii="Times New Roman" w:hAnsi="Times New Roman" w:cs="Times New Roman"/>
                <w:sz w:val="20"/>
              </w:rPr>
              <w:t>wypracowania</w:t>
            </w:r>
          </w:p>
        </w:tc>
      </w:tr>
      <w:tr w:rsidR="004121A6" w:rsidRPr="00E746F3" w:rsidTr="00724EA8">
        <w:tc>
          <w:tcPr>
            <w:tcW w:w="2198" w:type="dxa"/>
          </w:tcPr>
          <w:p w:rsidR="000B5CF6" w:rsidRPr="00E746F3" w:rsidRDefault="000B5CF6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4.4. 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E746F3" w:rsidRDefault="001A4EC0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22–24</w:t>
            </w:r>
            <w:r w:rsidR="000B5CF6" w:rsidRPr="00E746F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Przygotowanie </w:t>
            </w:r>
            <w:r w:rsidR="002B4F8D" w:rsidRPr="00E746F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współpracuje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grupie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przygotowując 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br/>
            </w:r>
            <w:r w:rsidRPr="00E746F3">
              <w:rPr>
                <w:rFonts w:ascii="Times New Roman" w:hAnsi="Times New Roman" w:cs="Times New Roman"/>
                <w:sz w:val="20"/>
              </w:rPr>
              <w:t>e-gazetkę</w:t>
            </w:r>
          </w:p>
        </w:tc>
        <w:tc>
          <w:tcPr>
            <w:tcW w:w="2199" w:type="dxa"/>
          </w:tcPr>
          <w:p w:rsidR="00CB4A19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pracę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Pr="00E746F3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wyszukuje, zbiera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samodzielnie tworzy materiały niezbędne do wykonania 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br/>
            </w:r>
            <w:r w:rsidRPr="00E746F3">
              <w:rPr>
                <w:rFonts w:ascii="Times New Roman" w:hAnsi="Times New Roman" w:cs="Times New Roman"/>
                <w:sz w:val="20"/>
              </w:rPr>
              <w:t>e-gazetki</w:t>
            </w:r>
          </w:p>
          <w:p w:rsidR="009C0727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przestrzega praw autorskich 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wykorzystuje chmurę obliczeniową do zbierania materiałów niezbędnych do wykonania 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br/>
            </w:r>
            <w:r w:rsidRPr="00E746F3">
              <w:rPr>
                <w:rFonts w:ascii="Times New Roman" w:hAnsi="Times New Roman" w:cs="Times New Roman"/>
                <w:sz w:val="20"/>
              </w:rPr>
              <w:t>e-gazetki</w:t>
            </w:r>
          </w:p>
        </w:tc>
        <w:tc>
          <w:tcPr>
            <w:tcW w:w="2199" w:type="dxa"/>
          </w:tcPr>
          <w:p w:rsidR="000B5CF6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pracę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grupie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współpracuje z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jej członkami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przygotowując dowolny projekt</w:t>
            </w:r>
          </w:p>
        </w:tc>
      </w:tr>
      <w:tr w:rsidR="00E034C9" w:rsidRPr="00E746F3" w:rsidTr="00347372">
        <w:tc>
          <w:tcPr>
            <w:tcW w:w="15390" w:type="dxa"/>
            <w:gridSpan w:val="7"/>
          </w:tcPr>
          <w:p w:rsidR="00E034C9" w:rsidRPr="00E746F3" w:rsidRDefault="00E034C9" w:rsidP="001B35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5. PR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EZENTACJE MULTIMEDIALNE I FILMY</w:t>
            </w:r>
            <w:r w:rsidR="00EA7A78" w:rsidRPr="00E746F3">
              <w:rPr>
                <w:rFonts w:ascii="Times New Roman" w:hAnsi="Times New Roman" w:cs="Times New Roman"/>
                <w:b/>
                <w:sz w:val="20"/>
              </w:rPr>
              <w:t xml:space="preserve"> 4 h</w:t>
            </w:r>
          </w:p>
        </w:tc>
      </w:tr>
      <w:tr w:rsidR="004121A6" w:rsidRPr="00E746F3" w:rsidTr="00724EA8">
        <w:trPr>
          <w:trHeight w:val="725"/>
        </w:trPr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5.1. 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E746F3" w:rsidRDefault="001A4EC0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i 26.</w:t>
            </w:r>
            <w:r w:rsidR="00E034C9"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Praca nad prezentacją multimedialną</w:t>
            </w:r>
          </w:p>
        </w:tc>
        <w:tc>
          <w:tcPr>
            <w:tcW w:w="2198" w:type="dxa"/>
          </w:tcPr>
          <w:p w:rsidR="0054669F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przygotowuje prezentację multimedialną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zapisuje ją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pliku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Pr="00E746F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planuje pracę nad prezentacją oraz jej układ</w:t>
            </w:r>
          </w:p>
          <w:p w:rsidR="00AD69E2" w:rsidRPr="00E746F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umieszcza w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prezentacji slajd ze spisem treści</w:t>
            </w:r>
          </w:p>
          <w:p w:rsidR="00AD487A" w:rsidRPr="00E746F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uruchamia pokaz slajdów</w:t>
            </w:r>
          </w:p>
        </w:tc>
        <w:tc>
          <w:tcPr>
            <w:tcW w:w="2198" w:type="dxa"/>
          </w:tcPr>
          <w:p w:rsidR="00AD487A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projektuje wygląd slajdów zgodnie z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ogólnie przyjętymi zasadami dobrych prezentacji</w:t>
            </w:r>
          </w:p>
          <w:p w:rsidR="00AD69E2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dodaje do slajdów obrazy, grafiki </w:t>
            </w:r>
            <w:proofErr w:type="spellStart"/>
            <w:r w:rsidRPr="00E746F3">
              <w:rPr>
                <w:rFonts w:ascii="Times New Roman" w:hAnsi="Times New Roman" w:cs="Times New Roman"/>
                <w:b/>
                <w:sz w:val="20"/>
              </w:rPr>
              <w:t>SmartArt</w:t>
            </w:r>
            <w:proofErr w:type="spellEnd"/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do elementów na slajdach animacje i</w:t>
            </w:r>
            <w:r w:rsidR="002B4F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zmienia ich parametry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przygotowuje niestandardowy pokaz </w:t>
            </w: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slajdów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nagrywa zawartość ekranu i umieszcza nagranie w</w:t>
            </w:r>
            <w:r w:rsidR="006B7B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prezentacji</w:t>
            </w:r>
          </w:p>
        </w:tc>
        <w:tc>
          <w:tcPr>
            <w:tcW w:w="2199" w:type="dxa"/>
          </w:tcPr>
          <w:p w:rsidR="00E034C9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lastRenderedPageBreak/>
              <w:t>wyrównuje elementy na slajdzie w pionie i</w:t>
            </w:r>
            <w:r w:rsidR="006B7B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w poziomie oraz względem innych elementów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do slajdów dźwięki i filmy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do slajdów efekty przejścia</w:t>
            </w:r>
          </w:p>
          <w:p w:rsidR="00AD69E2" w:rsidRPr="00E746F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do slajdów hiperłącza i</w:t>
            </w:r>
            <w:r w:rsidR="006B7B8D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przyciski akcji</w:t>
            </w:r>
          </w:p>
        </w:tc>
        <w:tc>
          <w:tcPr>
            <w:tcW w:w="2199" w:type="dxa"/>
          </w:tcPr>
          <w:p w:rsidR="00E034C9" w:rsidRPr="00E746F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przygotowuje prezentacje multimedialne</w:t>
            </w:r>
            <w:r w:rsidR="006B7B8D" w:rsidRPr="00E746F3">
              <w:rPr>
                <w:rFonts w:ascii="Times New Roman" w:hAnsi="Times New Roman" w:cs="Times New Roman"/>
                <w:sz w:val="20"/>
              </w:rPr>
              <w:t>,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 wykorzystując narzędzia nieomówione na lekcji</w:t>
            </w:r>
          </w:p>
        </w:tc>
      </w:tr>
      <w:tr w:rsidR="004121A6" w:rsidRPr="00E746F3" w:rsidTr="00724EA8">
        <w:tc>
          <w:tcPr>
            <w:tcW w:w="2198" w:type="dxa"/>
          </w:tcPr>
          <w:p w:rsidR="00E034C9" w:rsidRPr="00E746F3" w:rsidRDefault="00E034C9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5.2. 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Tworzenie i</w:t>
            </w:r>
            <w:r w:rsidR="006B7B8D" w:rsidRPr="00E746F3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1A4EC0" w:rsidRPr="00E746F3">
              <w:rPr>
                <w:rFonts w:ascii="Times New Roman" w:hAnsi="Times New Roman" w:cs="Times New Roman"/>
                <w:b/>
                <w:sz w:val="20"/>
              </w:rPr>
              <w:t>obróbka filmów</w:t>
            </w:r>
          </w:p>
        </w:tc>
        <w:tc>
          <w:tcPr>
            <w:tcW w:w="2199" w:type="dxa"/>
          </w:tcPr>
          <w:p w:rsidR="00E034C9" w:rsidRPr="00E746F3" w:rsidRDefault="001A4EC0" w:rsidP="0034737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46F3"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E20F06" w:rsidRPr="00E746F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 xml:space="preserve"> i 28.</w:t>
            </w:r>
            <w:r w:rsidR="00E20F06" w:rsidRPr="00E746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746F3">
              <w:rPr>
                <w:rFonts w:ascii="Times New Roman" w:hAnsi="Times New Roman" w:cs="Times New Roman"/>
                <w:b/>
                <w:sz w:val="20"/>
              </w:rPr>
              <w:t>Tworzenie i obróbka filmów</w:t>
            </w:r>
          </w:p>
        </w:tc>
        <w:tc>
          <w:tcPr>
            <w:tcW w:w="2198" w:type="dxa"/>
          </w:tcPr>
          <w:p w:rsidR="004121A6" w:rsidRPr="00E746F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nagrywa film kamerą cyfrową lub z wykorzystaniem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smartfona</w:t>
            </w:r>
            <w:proofErr w:type="spellEnd"/>
          </w:p>
          <w:p w:rsidR="00AD487A" w:rsidRPr="00E746F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 xml:space="preserve">tworzy projekt filmu w programie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Shotcut</w:t>
            </w:r>
            <w:proofErr w:type="spellEnd"/>
          </w:p>
        </w:tc>
        <w:tc>
          <w:tcPr>
            <w:tcW w:w="2199" w:type="dxa"/>
          </w:tcPr>
          <w:p w:rsidR="004121A6" w:rsidRPr="00E746F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przestrzega zasad poprawnego nagrywania filmów wideo</w:t>
            </w:r>
          </w:p>
          <w:p w:rsidR="00F72EAA" w:rsidRPr="00E746F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Pr="00E746F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wymienia rodzaje formatów plików filmowych</w:t>
            </w:r>
          </w:p>
          <w:p w:rsidR="004121A6" w:rsidRPr="00E746F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przejścia między klipami w</w:t>
            </w:r>
            <w:r w:rsidR="002F57DE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projekcie filmu</w:t>
            </w:r>
          </w:p>
          <w:p w:rsidR="004121A6" w:rsidRPr="00E746F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usuwa fragmenty filmu</w:t>
            </w:r>
          </w:p>
          <w:p w:rsidR="0054669F" w:rsidRPr="00E746F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zapisuje film w</w:t>
            </w:r>
            <w:r w:rsidR="002F57DE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Pr="00E746F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napisy do filmu</w:t>
            </w:r>
          </w:p>
          <w:p w:rsidR="004121A6" w:rsidRPr="00E746F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filtry do scen w filmie</w:t>
            </w:r>
          </w:p>
          <w:p w:rsidR="001E6BDE" w:rsidRPr="00E746F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E746F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E746F3">
              <w:rPr>
                <w:rFonts w:ascii="Times New Roman" w:hAnsi="Times New Roman" w:cs="Times New Roman"/>
                <w:sz w:val="20"/>
              </w:rPr>
              <w:t>przygotowuje projekt filmowy o</w:t>
            </w:r>
            <w:r w:rsidR="002F57DE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przemyślanej i</w:t>
            </w:r>
            <w:r w:rsidR="002F57DE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>zaplanowanej fabule, z</w:t>
            </w:r>
            <w:r w:rsidR="002F57DE" w:rsidRPr="00E746F3">
              <w:rPr>
                <w:rFonts w:ascii="Times New Roman" w:hAnsi="Times New Roman" w:cs="Times New Roman"/>
                <w:sz w:val="20"/>
              </w:rPr>
              <w:t> </w:t>
            </w:r>
            <w:r w:rsidRPr="00E746F3">
              <w:rPr>
                <w:rFonts w:ascii="Times New Roman" w:hAnsi="Times New Roman" w:cs="Times New Roman"/>
                <w:sz w:val="20"/>
              </w:rPr>
              <w:t xml:space="preserve">wykorzystaniem różnych możliwości programu </w:t>
            </w:r>
            <w:proofErr w:type="spellStart"/>
            <w:r w:rsidRPr="00E746F3">
              <w:rPr>
                <w:rFonts w:ascii="Times New Roman" w:hAnsi="Times New Roman" w:cs="Times New Roman"/>
                <w:sz w:val="20"/>
              </w:rPr>
              <w:t>Shotcut</w:t>
            </w:r>
            <w:proofErr w:type="spellEnd"/>
          </w:p>
        </w:tc>
      </w:tr>
    </w:tbl>
    <w:p w:rsidR="00F06BC5" w:rsidRPr="00E746F3" w:rsidRDefault="00F06BC5" w:rsidP="00CD0A2B">
      <w:pPr>
        <w:rPr>
          <w:rFonts w:ascii="Times New Roman" w:hAnsi="Times New Roman" w:cs="Times New Roman"/>
          <w:sz w:val="20"/>
        </w:rPr>
      </w:pPr>
    </w:p>
    <w:sectPr w:rsidR="00F06BC5" w:rsidRPr="00E746F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B0" w:rsidRDefault="00BA79B0" w:rsidP="001C1097">
      <w:r>
        <w:separator/>
      </w:r>
    </w:p>
  </w:endnote>
  <w:endnote w:type="continuationSeparator" w:id="0">
    <w:p w:rsidR="00BA79B0" w:rsidRDefault="00BA79B0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B0" w:rsidRDefault="00BA79B0" w:rsidP="001C1097">
      <w:r>
        <w:separator/>
      </w:r>
    </w:p>
  </w:footnote>
  <w:footnote w:type="continuationSeparator" w:id="0">
    <w:p w:rsidR="00BA79B0" w:rsidRDefault="00BA79B0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0E27E3"/>
    <w:rsid w:val="000F483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BA79B0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746F3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E163-1D2A-4832-B2D2-F48F740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2023-08-30T12:58:00Z</dcterms:created>
  <dcterms:modified xsi:type="dcterms:W3CDTF">2023-08-30T12:58:00Z</dcterms:modified>
</cp:coreProperties>
</file>